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花开有声 成长有影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——《狮王进行曲》教学反思</w:t>
      </w:r>
    </w:p>
    <w:p>
      <w:pPr>
        <w:spacing w:line="360" w:lineRule="auto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怡心第一实验学校：徐世娟</w:t>
      </w:r>
    </w:p>
    <w:p>
      <w:pPr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花开是缓慢的，从种子抽芽到绽放；成长是出其不意的，从破土拔节到抽穗，每一次努力都是为了遇见更好的自己。</w:t>
      </w:r>
    </w:p>
    <w:p>
      <w:pPr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2月13日，开学不久，师父在群里发了一个示范课自主申请表，原本以为作为工作室的新成员，肯定后面才会轮到我，于是我先暂定了一个课题，并且填报了一个中旬的时间。2月15日，师父通知我准备，3月14日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在我们学校上这堂课，我的心情瞬间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紧张了起来...</w:t>
      </w:r>
    </w:p>
    <w:p>
      <w:pPr>
        <w:spacing w:line="480" w:lineRule="auto"/>
        <w:ind w:firstLine="56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放下手中的事情，开始重选课题。一开始暂定的课题是《时间像小马车》，后来还是想选一节欣赏课，恰好刚观摩了一节《狮王进行曲》，觉得十分有趣，询问了组内小伙伴们的意见，最终确定了课题《狮王进行曲》。</w:t>
      </w:r>
    </w:p>
    <w:p>
      <w:pPr>
        <w:spacing w:line="480" w:lineRule="auto"/>
        <w:ind w:firstLine="56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第一次磨课我用的是自己教的班，艺术组的全体成员都来帮我磨课了。第一次磨课总结下来就是非常累！累在哪儿呢？一是我没有调动起学生学习的积极性，导致学生上课不专心开小差，我花费了大量时间强调纪律。二是我自己对流程不熟悉，环节不紧凑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过多，问题指向也不明确。很显然我只是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走了个流程，没有把课堂落实，更别说关注学生了。原本就很紧张的内心又充满了挫败与慌乱，好在艺术组的伙伴们帮我重新理清教学思路，给我提了许多宝贵的建议，这一次我打起了精神来认真准备第二次磨课。</w:t>
      </w:r>
    </w:p>
    <w:p>
      <w:pPr>
        <w:spacing w:line="480" w:lineRule="auto"/>
        <w:ind w:firstLine="56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第二次磨课我是借班上课，这一次是师父来帮我磨课，我心里还是很没底，毕竟才磨过一次。师父听完后，首先给我提了两个需要改的大问题：</w:t>
      </w:r>
    </w:p>
    <w:p>
      <w:pPr>
        <w:numPr>
          <w:ilvl w:val="0"/>
          <w:numId w:val="1"/>
        </w:numPr>
        <w:spacing w:line="480" w:lineRule="auto"/>
        <w:ind w:firstLine="56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欣赏课“碎片化”，没有整体音乐感觉，没有重点；形式大于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内容；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语言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过多，一不留神就上得像语文课。</w:t>
      </w:r>
    </w:p>
    <w:p>
      <w:pPr>
        <w:numPr>
          <w:ilvl w:val="0"/>
          <w:numId w:val="1"/>
        </w:numPr>
        <w:spacing w:line="480" w:lineRule="auto"/>
        <w:ind w:firstLine="56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教学方法过于单一（一直画图形谱），图形谱适当用即可，应当多种方法配合，结合1、2年级的学习任务：趣味唱游。</w:t>
      </w:r>
    </w:p>
    <w:p>
      <w:pPr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当然，师父也为我提出了相应的解决措施，如：</w:t>
      </w:r>
    </w:p>
    <w:p>
      <w:pPr>
        <w:numPr>
          <w:ilvl w:val="0"/>
          <w:numId w:val="2"/>
        </w:numPr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将整首音乐串成一个完整的故事，从导入开始就要吸引学生的注意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；不需要专门讲音乐结构，重点讲音乐要素：如用动作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体验音乐的节拍等。</w:t>
      </w:r>
    </w:p>
    <w:p>
      <w:pPr>
        <w:numPr>
          <w:ilvl w:val="0"/>
          <w:numId w:val="2"/>
        </w:numPr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介绍作曲家可以放在最后，拓展学生的文化理解；A段为重点，引导学生大胆模仿狮王形象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学会聆听音乐，关注学生的歌唱状态，最后要检测学生能边唱边演。</w:t>
      </w:r>
    </w:p>
    <w:p>
      <w:pPr>
        <w:numPr>
          <w:ilvl w:val="0"/>
          <w:numId w:val="2"/>
        </w:numPr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最后两段就可以结合图形谱聆听，最重要的是让学生真正走进音乐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，以他们喜欢的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游戏化方式开展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活动，并且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注意整堂课的自身投入感。</w:t>
      </w:r>
    </w:p>
    <w:p>
      <w:pPr>
        <w:numPr>
          <w:ilvl w:val="0"/>
          <w:numId w:val="0"/>
        </w:numPr>
        <w:spacing w:line="48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我按照师父的建议再次进行修改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，但这时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感到很纠结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我不知道该如何重新来串编这个故事，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重新去设计这堂课。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于是我只好一遍遍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去听，并且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求助于组内的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小伙伴们，狮王的一天这个故事终于成型了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，整堂课的流程也变得更加清晰，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我也变得突然开窍，好像没那么紧张了。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227830" cy="3171190"/>
            <wp:effectExtent l="0" t="0" r="8890" b="13970"/>
            <wp:docPr id="1" name="图片 1" descr="微信图片_2023031500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150016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次磨课相对来说完整了许多，但是依旧有一些问题存在。师父这一次让我把改后的教学设计发给他，他发现我的评价任务有问题，于是我又重新对照学习目标再思考再修改。小伙伴们也给我提了一些细节上需要改进的地方，细节决定成败，于是我又磨了第四次。这一次我想起了师父说的话“上课时一定要放松和投入”，最后这次磨课后，我对自己有了一些信心。这一个月我是时而欢喜时而忧，时而被肯定时而被否定，时而感到自信时而又怀疑自己，好在我有良师和益友，是他们给予了我莫大的帮助，让我一次比一次更有进步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943860" cy="2229485"/>
            <wp:effectExtent l="0" t="0" r="12700" b="10795"/>
            <wp:docPr id="5" name="图片 5" descr="微信图片_2023031500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150017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463165" cy="3249930"/>
            <wp:effectExtent l="0" t="0" r="5715" b="11430"/>
            <wp:docPr id="2" name="图片 2" descr="微信图片_2023031500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150017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今天的这节课，最后的呈现还算完整，但是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课后我又有了一些新的反思：</w:t>
      </w:r>
      <w:r>
        <w:rPr>
          <w:rFonts w:hint="eastAsia" w:ascii="宋体" w:hAnsi="宋体" w:eastAsia="宋体" w:cs="宋体"/>
          <w:sz w:val="24"/>
          <w:szCs w:val="24"/>
        </w:rPr>
        <w:t>这堂课我的整个状态还是有点紧张，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没有太关注到</w:t>
      </w:r>
      <w:r>
        <w:rPr>
          <w:rFonts w:hint="eastAsia" w:ascii="宋体" w:hAnsi="宋体" w:eastAsia="宋体" w:cs="宋体"/>
          <w:sz w:val="24"/>
          <w:szCs w:val="24"/>
        </w:rPr>
        <w:t>孩子们的声音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没有给到孩子们更多的创造时间。今后还需多关注音乐的节拍、情绪、要素，多给孩子们作引导示范，给他们留足想象、学习、模仿的时间，减少我的一些痕迹，将课堂变得更有儿童味。</w:t>
      </w:r>
    </w:p>
    <w:p>
      <w:pPr>
        <w:spacing w:line="48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149090" cy="2329815"/>
            <wp:effectExtent l="0" t="0" r="11430" b="1905"/>
            <wp:docPr id="4" name="图片 4" descr="微信图片_2023031510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3151045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560"/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人只有敢于挑战，才能不断突破自我。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坦然接受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我的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不完美，开心迎接我的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成长。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我的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进步可能是外显的，大家显而易见能看到的；也可能是内隐的，我自己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才能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察觉的，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无论是哪一种，它都是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我的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收获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。最后再次感谢师父和小伙伴们给予我的帮助，我相信只要努力，美好终会降临！</w:t>
      </w:r>
      <w:bookmarkStart w:id="0" w:name="_GoBack"/>
      <w:bookmarkEnd w:id="0"/>
    </w:p>
    <w:p>
      <w:pPr>
        <w:spacing w:line="480" w:lineRule="auto"/>
        <w:ind w:firstLine="560"/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733925" cy="2448560"/>
            <wp:effectExtent l="0" t="0" r="5715" b="5080"/>
            <wp:docPr id="3" name="图片 3" descr="微信图片_2023031510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151004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952ED"/>
    <w:multiLevelType w:val="singleLevel"/>
    <w:tmpl w:val="9C1952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21325C"/>
    <w:multiLevelType w:val="singleLevel"/>
    <w:tmpl w:val="B32132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0EA71557"/>
    <w:rsid w:val="03563337"/>
    <w:rsid w:val="0EA71557"/>
    <w:rsid w:val="270C36CC"/>
    <w:rsid w:val="3A402C03"/>
    <w:rsid w:val="411752D7"/>
    <w:rsid w:val="455B3FA8"/>
    <w:rsid w:val="4F2F5A7D"/>
    <w:rsid w:val="58643968"/>
    <w:rsid w:val="64782D62"/>
    <w:rsid w:val="6F021D23"/>
    <w:rsid w:val="798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1352</Words>
  <Characters>1359</Characters>
  <Lines>0</Lines>
  <Paragraphs>0</Paragraphs>
  <TotalTime>41</TotalTime>
  <ScaleCrop>false</ScaleCrop>
  <LinksUpToDate>false</LinksUpToDate>
  <CharactersWithSpaces>1369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2022-10-19T01:33:00Z</dcterms:created>
  <dc:creator>一个火锅味的蒜屁</dc:creator>
  <cp:lastModifiedBy>娟娟欧巴娟娟</cp:lastModifiedBy>
  <dcterms:modified xsi:type="dcterms:W3CDTF">2023-03-15T02:49:44Z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43F09A59DFC441A6A2FE0335C71A24A1</vt:lpwstr>
  </property>
</Properties>
</file>