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center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双流区</w:t>
      </w:r>
      <w:r>
        <w:rPr>
          <w:rFonts w:hint="eastAsia" w:ascii="黑体" w:eastAsia="黑体"/>
          <w:sz w:val="36"/>
          <w:szCs w:val="36"/>
          <w:lang w:eastAsia="zh-CN"/>
        </w:rPr>
        <w:t>名教师</w:t>
      </w:r>
      <w:r>
        <w:rPr>
          <w:rFonts w:hint="eastAsia" w:ascii="黑体" w:eastAsia="黑体"/>
          <w:sz w:val="36"/>
          <w:szCs w:val="36"/>
        </w:rPr>
        <w:t>冯之刚工作室202</w:t>
      </w:r>
      <w:r>
        <w:rPr>
          <w:rFonts w:hint="eastAsia" w:asci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10</w:t>
      </w:r>
      <w:r>
        <w:rPr>
          <w:rFonts w:hint="eastAsia" w:ascii="黑体" w:eastAsia="黑体"/>
          <w:sz w:val="36"/>
          <w:szCs w:val="36"/>
        </w:rPr>
        <w:t>月研修活动安排</w:t>
      </w:r>
    </w:p>
    <w:tbl>
      <w:tblPr>
        <w:tblStyle w:val="6"/>
        <w:tblW w:w="14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50"/>
        <w:gridCol w:w="1575"/>
        <w:gridCol w:w="1110"/>
        <w:gridCol w:w="1260"/>
        <w:gridCol w:w="4485"/>
        <w:gridCol w:w="181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工作室名称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研修时间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研修地点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主讲教师</w:t>
            </w:r>
          </w:p>
        </w:tc>
        <w:tc>
          <w:tcPr>
            <w:tcW w:w="4485" w:type="dxa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课程内容</w:t>
            </w:r>
          </w:p>
        </w:tc>
        <w:tc>
          <w:tcPr>
            <w:tcW w:w="1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研修人员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80" w:type="dxa"/>
            <w:vMerge w:val="restart"/>
            <w:vAlign w:val="center"/>
          </w:tcPr>
          <w:p>
            <w:pPr>
              <w:widowControl/>
              <w:spacing w:line="400" w:lineRule="exact"/>
              <w:ind w:left="105" w:hanging="105" w:hangingChars="5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冯之刚工作室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10月13日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9：00—1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区教科院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冯之刚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85" w:type="dxa"/>
            <w:vAlign w:val="center"/>
          </w:tcPr>
          <w:p>
            <w:pPr>
              <w:spacing w:line="240" w:lineRule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主题：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双流区小学数学作业设计与实施指导意见研讨</w:t>
            </w:r>
          </w:p>
          <w:p>
            <w:pPr>
              <w:spacing w:line="240" w:lineRule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1.解读《指导意见》草案</w:t>
            </w:r>
          </w:p>
          <w:p>
            <w:pPr>
              <w:spacing w:line="240" w:lineRule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2.逐条研讨，进行可行性论证并修改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3.汇总意见和建议，形成初步成果</w:t>
            </w:r>
          </w:p>
        </w:tc>
        <w:tc>
          <w:tcPr>
            <w:tcW w:w="1813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工作室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部分</w:t>
            </w:r>
            <w:r>
              <w:rPr>
                <w:rFonts w:hint="eastAsia" w:ascii="宋体" w:hAnsi="宋体"/>
                <w:sz w:val="21"/>
                <w:szCs w:val="21"/>
              </w:rPr>
              <w:t>成员</w:t>
            </w:r>
          </w:p>
        </w:tc>
        <w:tc>
          <w:tcPr>
            <w:tcW w:w="1900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主持：冯之刚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照相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罗丹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纸质</w:t>
            </w:r>
            <w:r>
              <w:rPr>
                <w:rFonts w:hint="eastAsia" w:ascii="宋体" w:hAnsi="宋体"/>
                <w:sz w:val="21"/>
                <w:szCs w:val="21"/>
              </w:rPr>
              <w:t>资料：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李沙沙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电子资料：王婷甦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简讯：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刘佩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80" w:type="dxa"/>
            <w:vMerge w:val="continue"/>
            <w:vAlign w:val="center"/>
          </w:tcPr>
          <w:p>
            <w:pPr>
              <w:widowControl/>
              <w:spacing w:line="400" w:lineRule="exact"/>
              <w:ind w:left="105" w:hanging="105" w:hangingChars="5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10月20日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9：00—1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胜利小学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冯之刚</w:t>
            </w:r>
          </w:p>
          <w:p>
            <w:pPr>
              <w:spacing w:line="38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米芳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李茜</w:t>
            </w:r>
          </w:p>
        </w:tc>
        <w:tc>
          <w:tcPr>
            <w:tcW w:w="4485" w:type="dxa"/>
            <w:vAlign w:val="center"/>
          </w:tcPr>
          <w:p>
            <w:pPr>
              <w:spacing w:line="240" w:lineRule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主题：区域构建小学数学深度课堂实践研究——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细化精心组织教学策略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1、胜利小学米芳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老师执教课例《确定位置》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2、龙池小学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李茜老师执教课例《去图书馆》</w:t>
            </w:r>
          </w:p>
          <w:p>
            <w:pPr>
              <w:spacing w:line="240" w:lineRule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3.试用“精心组织”课堂观察表进行课堂观察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4.细化研讨“精心组织”教学策略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4.形成初步成果</w:t>
            </w:r>
          </w:p>
        </w:tc>
        <w:tc>
          <w:tcPr>
            <w:tcW w:w="1813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工作室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全体</w:t>
            </w:r>
            <w:r>
              <w:rPr>
                <w:rFonts w:hint="eastAsia" w:ascii="宋体" w:hAnsi="宋体"/>
                <w:sz w:val="21"/>
                <w:szCs w:val="21"/>
              </w:rPr>
              <w:t>成员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00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主持：冯之刚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照相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郭婷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纸质</w:t>
            </w:r>
            <w:r>
              <w:rPr>
                <w:rFonts w:hint="eastAsia" w:ascii="宋体" w:hAnsi="宋体"/>
                <w:sz w:val="21"/>
                <w:szCs w:val="21"/>
              </w:rPr>
              <w:t>资料：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李沙沙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电子资料：王婷甦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简讯：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江玲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80" w:type="dxa"/>
            <w:vMerge w:val="continue"/>
            <w:vAlign w:val="center"/>
          </w:tcPr>
          <w:p>
            <w:pPr>
              <w:widowControl/>
              <w:spacing w:line="400" w:lineRule="exact"/>
              <w:ind w:left="105" w:hanging="105" w:hangingChars="5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10月27日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9：00—1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万科学校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冯之刚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查平花</w:t>
            </w:r>
          </w:p>
        </w:tc>
        <w:tc>
          <w:tcPr>
            <w:tcW w:w="4485" w:type="dxa"/>
            <w:vAlign w:val="center"/>
          </w:tcPr>
          <w:p>
            <w:pPr>
              <w:spacing w:line="240" w:lineRule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主题：区域构建小学数学深度课堂实践研究——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细化精确评估教学策略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1.双中万科学校查平华老师执教四年级新授课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《确定位置》</w:t>
            </w:r>
          </w:p>
          <w:p>
            <w:pPr>
              <w:spacing w:line="240" w:lineRule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2.试用“精确评估”课堂观察表进行课堂观察</w:t>
            </w:r>
          </w:p>
          <w:p>
            <w:pPr>
              <w:spacing w:line="24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3.细化研讨“精确评估”教学策略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4.形成初步成果</w:t>
            </w:r>
          </w:p>
        </w:tc>
        <w:tc>
          <w:tcPr>
            <w:tcW w:w="1813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工作室全体成员</w:t>
            </w:r>
          </w:p>
        </w:tc>
        <w:tc>
          <w:tcPr>
            <w:tcW w:w="1900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主持：冯之刚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照相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罗丹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纸质</w:t>
            </w:r>
            <w:r>
              <w:rPr>
                <w:rFonts w:hint="eastAsia" w:ascii="宋体" w:hAnsi="宋体"/>
                <w:sz w:val="21"/>
                <w:szCs w:val="21"/>
              </w:rPr>
              <w:t>资料：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李沙沙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电子资料：王婷甦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简讯：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查平花</w:t>
            </w:r>
          </w:p>
        </w:tc>
      </w:tr>
    </w:tbl>
    <w:p>
      <w:pPr>
        <w:jc w:val="right"/>
      </w:pPr>
      <w:bookmarkStart w:id="0" w:name="_GoBack"/>
      <w:bookmarkEnd w:id="0"/>
      <w:r>
        <w:rPr>
          <w:rFonts w:hint="eastAsia"/>
          <w:sz w:val="28"/>
          <w:szCs w:val="28"/>
        </w:rPr>
        <w:t>二O二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九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二十七</w:t>
      </w:r>
      <w:r>
        <w:rPr>
          <w:rFonts w:hint="eastAsia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560"/>
    <w:rsid w:val="00095614"/>
    <w:rsid w:val="0019732D"/>
    <w:rsid w:val="001B67FB"/>
    <w:rsid w:val="001C287E"/>
    <w:rsid w:val="001D2261"/>
    <w:rsid w:val="003B4137"/>
    <w:rsid w:val="003D4C7D"/>
    <w:rsid w:val="003D4D08"/>
    <w:rsid w:val="00404DCB"/>
    <w:rsid w:val="00440560"/>
    <w:rsid w:val="005E7B05"/>
    <w:rsid w:val="006127AD"/>
    <w:rsid w:val="0073711C"/>
    <w:rsid w:val="008D62D2"/>
    <w:rsid w:val="008D6F7D"/>
    <w:rsid w:val="009518D0"/>
    <w:rsid w:val="00A25F56"/>
    <w:rsid w:val="00A7274A"/>
    <w:rsid w:val="00AD4331"/>
    <w:rsid w:val="00BA6F4E"/>
    <w:rsid w:val="00E459CF"/>
    <w:rsid w:val="00E7642F"/>
    <w:rsid w:val="00E9433B"/>
    <w:rsid w:val="00EC0007"/>
    <w:rsid w:val="00F52D61"/>
    <w:rsid w:val="00F779D8"/>
    <w:rsid w:val="00F921F6"/>
    <w:rsid w:val="00FF1F9D"/>
    <w:rsid w:val="01203485"/>
    <w:rsid w:val="02B90646"/>
    <w:rsid w:val="03D43F7C"/>
    <w:rsid w:val="049375FB"/>
    <w:rsid w:val="0C8E1375"/>
    <w:rsid w:val="0FD0557E"/>
    <w:rsid w:val="10634A3A"/>
    <w:rsid w:val="134C4C1A"/>
    <w:rsid w:val="17DA0D1E"/>
    <w:rsid w:val="17EE538A"/>
    <w:rsid w:val="1A654861"/>
    <w:rsid w:val="1AA41D37"/>
    <w:rsid w:val="1DA601C2"/>
    <w:rsid w:val="218C5125"/>
    <w:rsid w:val="22642DEE"/>
    <w:rsid w:val="239A2334"/>
    <w:rsid w:val="263F5BB6"/>
    <w:rsid w:val="26E00E3D"/>
    <w:rsid w:val="27BD4CD0"/>
    <w:rsid w:val="290F0C40"/>
    <w:rsid w:val="2DB2052A"/>
    <w:rsid w:val="2DE77404"/>
    <w:rsid w:val="2E89736E"/>
    <w:rsid w:val="307139A3"/>
    <w:rsid w:val="31634404"/>
    <w:rsid w:val="31BA062E"/>
    <w:rsid w:val="326C7D83"/>
    <w:rsid w:val="3322662F"/>
    <w:rsid w:val="33DE4F56"/>
    <w:rsid w:val="38207003"/>
    <w:rsid w:val="39AF1442"/>
    <w:rsid w:val="3C022F0D"/>
    <w:rsid w:val="3DE94941"/>
    <w:rsid w:val="42F966DE"/>
    <w:rsid w:val="456B5FC9"/>
    <w:rsid w:val="4B2F071B"/>
    <w:rsid w:val="4C2C2DB3"/>
    <w:rsid w:val="4DF57F52"/>
    <w:rsid w:val="4E3E7C8C"/>
    <w:rsid w:val="527265DE"/>
    <w:rsid w:val="527A2A0B"/>
    <w:rsid w:val="54AC5666"/>
    <w:rsid w:val="561D3C52"/>
    <w:rsid w:val="56F31D33"/>
    <w:rsid w:val="5B3E1EE7"/>
    <w:rsid w:val="5C8E473A"/>
    <w:rsid w:val="5E75660D"/>
    <w:rsid w:val="613B4CD5"/>
    <w:rsid w:val="61470423"/>
    <w:rsid w:val="63997182"/>
    <w:rsid w:val="6A33623A"/>
    <w:rsid w:val="6A4728F4"/>
    <w:rsid w:val="6BB5792E"/>
    <w:rsid w:val="6C811781"/>
    <w:rsid w:val="714D3FB0"/>
    <w:rsid w:val="722B7299"/>
    <w:rsid w:val="73474A2B"/>
    <w:rsid w:val="73AB39BF"/>
    <w:rsid w:val="79312E2F"/>
    <w:rsid w:val="7F201B2E"/>
    <w:rsid w:val="7FB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2016-01-18T07:56:00Z</dcterms:created>
  <dc:creator>Administrator</dc:creator>
  <cp:lastModifiedBy>HP</cp:lastModifiedBy>
  <cp:lastPrinted>2020-07-07T07:53:00Z</cp:lastPrinted>
  <dcterms:modified xsi:type="dcterms:W3CDTF">2021-10-26T01:55:44Z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